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1DEC7C" w14:textId="77777777" w:rsidR="002074BF" w:rsidRDefault="002074BF" w:rsidP="002074BF">
      <w:pPr>
        <w:jc w:val="both"/>
        <w:rPr>
          <w:b/>
          <w:bCs/>
          <w:sz w:val="24"/>
          <w:szCs w:val="24"/>
          <w:u w:val="single"/>
          <w:lang w:val="en-US"/>
        </w:rPr>
      </w:pPr>
      <w:bookmarkStart w:id="0" w:name="_GoBack"/>
      <w:bookmarkEnd w:id="0"/>
      <w:r w:rsidRPr="008F77C2">
        <w:rPr>
          <w:b/>
          <w:bCs/>
          <w:sz w:val="24"/>
          <w:szCs w:val="24"/>
          <w:u w:val="single"/>
          <w:lang w:val="en-US"/>
        </w:rPr>
        <w:t xml:space="preserve">Part I: Reading the </w:t>
      </w:r>
      <w:proofErr w:type="gramStart"/>
      <w:r w:rsidRPr="008F77C2">
        <w:rPr>
          <w:b/>
          <w:bCs/>
          <w:sz w:val="24"/>
          <w:szCs w:val="24"/>
          <w:u w:val="single"/>
          <w:lang w:val="en-US"/>
        </w:rPr>
        <w:t>novel  “</w:t>
      </w:r>
      <w:proofErr w:type="gramEnd"/>
      <w:r w:rsidRPr="008F77C2">
        <w:rPr>
          <w:b/>
          <w:bCs/>
          <w:sz w:val="24"/>
          <w:szCs w:val="24"/>
          <w:u w:val="single"/>
          <w:lang w:val="en-US"/>
        </w:rPr>
        <w:t>Jerry“</w:t>
      </w:r>
      <w:r>
        <w:rPr>
          <w:b/>
          <w:bCs/>
          <w:sz w:val="24"/>
          <w:szCs w:val="24"/>
          <w:u w:val="single"/>
          <w:lang w:val="en-US"/>
        </w:rPr>
        <w:t xml:space="preserve"> </w:t>
      </w:r>
      <w:r w:rsidRPr="002E5712">
        <w:rPr>
          <w:b/>
          <w:bCs/>
          <w:sz w:val="24"/>
          <w:szCs w:val="24"/>
          <w:lang w:val="en-US"/>
        </w:rPr>
        <w:t xml:space="preserve">   </w:t>
      </w:r>
      <w:r>
        <w:rPr>
          <w:b/>
          <w:bCs/>
          <w:sz w:val="24"/>
          <w:szCs w:val="24"/>
          <w:lang w:val="en-US"/>
        </w:rPr>
        <w:t xml:space="preserve">                                                                </w:t>
      </w:r>
      <w:r w:rsidRPr="002E5712">
        <w:rPr>
          <w:b/>
          <w:bCs/>
          <w:sz w:val="24"/>
          <w:szCs w:val="24"/>
          <w:lang w:val="en-US"/>
        </w:rPr>
        <w:t xml:space="preserve">  </w:t>
      </w:r>
      <w:r>
        <w:rPr>
          <w:noProof/>
          <w:lang w:eastAsia="de-DE"/>
        </w:rPr>
        <w:drawing>
          <wp:inline distT="0" distB="0" distL="0" distR="0" wp14:anchorId="7C02C064" wp14:editId="109BA3CF">
            <wp:extent cx="1228837" cy="1824990"/>
            <wp:effectExtent l="0" t="0" r="9525" b="3810"/>
            <wp:docPr id="2" name="Bild 2" descr="Seit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it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2970" cy="1905385"/>
                    </a:xfrm>
                    <a:prstGeom prst="rect">
                      <a:avLst/>
                    </a:prstGeom>
                    <a:noFill/>
                    <a:ln>
                      <a:noFill/>
                    </a:ln>
                  </pic:spPr>
                </pic:pic>
              </a:graphicData>
            </a:graphic>
          </wp:inline>
        </w:drawing>
      </w:r>
      <w:r w:rsidRPr="002E5712">
        <w:rPr>
          <w:b/>
          <w:bCs/>
          <w:sz w:val="24"/>
          <w:szCs w:val="24"/>
          <w:lang w:val="en-US"/>
        </w:rPr>
        <w:t xml:space="preserve">                                             </w:t>
      </w:r>
      <w:r>
        <w:rPr>
          <w:b/>
          <w:bCs/>
          <w:sz w:val="24"/>
          <w:szCs w:val="24"/>
          <w:lang w:val="en-US"/>
        </w:rPr>
        <w:t xml:space="preserve">    </w:t>
      </w:r>
      <w:r w:rsidRPr="002E5712">
        <w:rPr>
          <w:b/>
          <w:bCs/>
          <w:sz w:val="24"/>
          <w:szCs w:val="24"/>
          <w:lang w:val="en-US"/>
        </w:rPr>
        <w:t xml:space="preserve">  </w:t>
      </w:r>
      <w:r>
        <w:rPr>
          <w:b/>
          <w:bCs/>
          <w:sz w:val="24"/>
          <w:szCs w:val="24"/>
          <w:u w:val="single"/>
          <w:lang w:val="en-US"/>
        </w:rPr>
        <w:t xml:space="preserve">    </w:t>
      </w:r>
    </w:p>
    <w:p w14:paraId="11062CFD" w14:textId="77777777" w:rsidR="002074BF" w:rsidRPr="00225349" w:rsidRDefault="002074BF" w:rsidP="002074BF">
      <w:pPr>
        <w:jc w:val="both"/>
        <w:rPr>
          <w:sz w:val="24"/>
          <w:szCs w:val="24"/>
          <w:lang w:val="en-US"/>
        </w:rPr>
      </w:pPr>
      <w:r w:rsidRPr="00225349">
        <w:rPr>
          <w:sz w:val="24"/>
          <w:szCs w:val="24"/>
          <w:lang w:val="en-US"/>
        </w:rPr>
        <w:t xml:space="preserve">While reading the novel use the comprehension questions on pages 108- 112 to check if you understand what’s going on. </w:t>
      </w:r>
    </w:p>
    <w:p w14:paraId="34F89484" w14:textId="77777777" w:rsidR="002074BF" w:rsidRPr="00225349" w:rsidRDefault="002074BF" w:rsidP="002074BF">
      <w:pPr>
        <w:jc w:val="both"/>
        <w:rPr>
          <w:sz w:val="24"/>
          <w:szCs w:val="24"/>
          <w:lang w:val="en-US"/>
        </w:rPr>
      </w:pPr>
      <w:r w:rsidRPr="00225349">
        <w:rPr>
          <w:sz w:val="24"/>
          <w:szCs w:val="24"/>
          <w:lang w:val="en-US"/>
        </w:rPr>
        <w:t xml:space="preserve">Tip: If you have the impression that you can read the text fairly well, you can stop after a few chapters to check your understanding of the plot. If you find it difficult to read the text, check your understanding of the text after every chapter. </w:t>
      </w:r>
    </w:p>
    <w:p w14:paraId="3F66650B" w14:textId="77777777" w:rsidR="002074BF" w:rsidRPr="00225349" w:rsidRDefault="002074BF" w:rsidP="002074BF">
      <w:pPr>
        <w:jc w:val="both"/>
        <w:rPr>
          <w:sz w:val="24"/>
          <w:szCs w:val="24"/>
          <w:lang w:val="en-US"/>
        </w:rPr>
      </w:pPr>
      <w:r w:rsidRPr="00225349">
        <w:rPr>
          <w:sz w:val="24"/>
          <w:szCs w:val="24"/>
          <w:lang w:val="en-US"/>
        </w:rPr>
        <w:t>Use the solutions (</w:t>
      </w:r>
      <w:r w:rsidRPr="00931AB5">
        <w:rPr>
          <w:b/>
          <w:bCs/>
          <w:sz w:val="24"/>
          <w:szCs w:val="24"/>
          <w:lang w:val="en-US"/>
        </w:rPr>
        <w:t>M1</w:t>
      </w:r>
      <w:r w:rsidRPr="00225349">
        <w:rPr>
          <w:sz w:val="24"/>
          <w:szCs w:val="24"/>
          <w:lang w:val="en-US"/>
        </w:rPr>
        <w:t>) to check if your answers are correct.</w:t>
      </w:r>
    </w:p>
    <w:p w14:paraId="563F2FB6" w14:textId="77777777" w:rsidR="002074BF" w:rsidRPr="00225349" w:rsidRDefault="002074BF" w:rsidP="002074BF">
      <w:pPr>
        <w:jc w:val="both"/>
        <w:rPr>
          <w:b/>
          <w:bCs/>
          <w:sz w:val="24"/>
          <w:szCs w:val="24"/>
          <w:lang w:val="en-US"/>
        </w:rPr>
      </w:pPr>
      <w:r w:rsidRPr="00225349">
        <w:rPr>
          <w:b/>
          <w:bCs/>
          <w:sz w:val="24"/>
          <w:szCs w:val="24"/>
          <w:lang w:val="en-US"/>
        </w:rPr>
        <w:t>Enjoy reading the book!</w:t>
      </w:r>
    </w:p>
    <w:p w14:paraId="5116355A" w14:textId="77777777" w:rsidR="002074BF" w:rsidRDefault="002074BF" w:rsidP="002074BF">
      <w:pPr>
        <w:jc w:val="both"/>
        <w:rPr>
          <w:b/>
          <w:bCs/>
          <w:sz w:val="24"/>
          <w:szCs w:val="24"/>
          <w:u w:val="single"/>
          <w:lang w:val="en-US"/>
        </w:rPr>
      </w:pPr>
      <w:bookmarkStart w:id="1" w:name="_Hlk41829578"/>
      <w:r w:rsidRPr="00225349">
        <w:rPr>
          <w:b/>
          <w:bCs/>
          <w:sz w:val="24"/>
          <w:szCs w:val="24"/>
          <w:u w:val="single"/>
          <w:lang w:val="en-US"/>
        </w:rPr>
        <w:t xml:space="preserve">Part </w:t>
      </w:r>
      <w:proofErr w:type="gramStart"/>
      <w:r w:rsidRPr="00225349">
        <w:rPr>
          <w:b/>
          <w:bCs/>
          <w:sz w:val="24"/>
          <w:szCs w:val="24"/>
          <w:u w:val="single"/>
          <w:lang w:val="en-US"/>
        </w:rPr>
        <w:t xml:space="preserve">II </w:t>
      </w:r>
      <w:r>
        <w:rPr>
          <w:b/>
          <w:bCs/>
          <w:sz w:val="24"/>
          <w:szCs w:val="24"/>
          <w:u w:val="single"/>
          <w:lang w:val="en-US"/>
        </w:rPr>
        <w:t>:</w:t>
      </w:r>
      <w:proofErr w:type="gramEnd"/>
      <w:r>
        <w:rPr>
          <w:b/>
          <w:bCs/>
          <w:sz w:val="24"/>
          <w:szCs w:val="24"/>
          <w:u w:val="single"/>
          <w:lang w:val="en-US"/>
        </w:rPr>
        <w:t xml:space="preserve"> Working with word fields (dealing with the novel)</w:t>
      </w:r>
    </w:p>
    <w:bookmarkEnd w:id="1"/>
    <w:p w14:paraId="5C09AE89" w14:textId="77777777" w:rsidR="002074BF" w:rsidRDefault="002074BF" w:rsidP="002074BF">
      <w:pPr>
        <w:pStyle w:val="Listenabsatz"/>
        <w:numPr>
          <w:ilvl w:val="0"/>
          <w:numId w:val="1"/>
        </w:numPr>
        <w:jc w:val="both"/>
        <w:rPr>
          <w:sz w:val="24"/>
          <w:szCs w:val="24"/>
          <w:lang w:val="en-US"/>
        </w:rPr>
      </w:pPr>
      <w:r>
        <w:rPr>
          <w:sz w:val="24"/>
          <w:szCs w:val="24"/>
          <w:lang w:val="en-US"/>
        </w:rPr>
        <w:t>In the first document (</w:t>
      </w:r>
      <w:r w:rsidRPr="00931AB5">
        <w:rPr>
          <w:b/>
          <w:bCs/>
          <w:sz w:val="24"/>
          <w:szCs w:val="24"/>
          <w:lang w:val="en-US"/>
        </w:rPr>
        <w:t>M2</w:t>
      </w:r>
      <w:r>
        <w:rPr>
          <w:sz w:val="24"/>
          <w:szCs w:val="24"/>
          <w:lang w:val="en-US"/>
        </w:rPr>
        <w:t xml:space="preserve">) you find two lists of words. One list provides words dealing with “mobiles, the internet and computers” and the other one with “describing people”. Many of these words are familiar to you, other words were important for understanding the story and you know them because you read the book “Jerry”. And maybe there are also some new words. </w:t>
      </w:r>
    </w:p>
    <w:p w14:paraId="7A79ACBC" w14:textId="77777777" w:rsidR="002074BF" w:rsidRDefault="002074BF" w:rsidP="002074BF">
      <w:pPr>
        <w:pStyle w:val="Listenabsatz"/>
        <w:jc w:val="both"/>
        <w:rPr>
          <w:sz w:val="24"/>
          <w:szCs w:val="24"/>
          <w:lang w:val="en-US"/>
        </w:rPr>
      </w:pPr>
      <w:r>
        <w:rPr>
          <w:sz w:val="24"/>
          <w:szCs w:val="24"/>
          <w:lang w:val="en-US"/>
        </w:rPr>
        <w:t xml:space="preserve">Revise the words that you know and learn the new words. </w:t>
      </w:r>
    </w:p>
    <w:p w14:paraId="28E4A8E0" w14:textId="77777777" w:rsidR="002074BF" w:rsidRPr="004E432D" w:rsidRDefault="002074BF" w:rsidP="002074BF">
      <w:pPr>
        <w:pStyle w:val="Listenabsatz"/>
        <w:numPr>
          <w:ilvl w:val="0"/>
          <w:numId w:val="1"/>
        </w:numPr>
        <w:jc w:val="both"/>
        <w:rPr>
          <w:sz w:val="24"/>
          <w:szCs w:val="24"/>
          <w:lang w:val="en-US"/>
        </w:rPr>
      </w:pPr>
      <w:r>
        <w:rPr>
          <w:sz w:val="24"/>
          <w:szCs w:val="24"/>
          <w:lang w:val="en-US"/>
        </w:rPr>
        <w:t>Print out the worksheet (</w:t>
      </w:r>
      <w:r w:rsidRPr="00931AB5">
        <w:rPr>
          <w:b/>
          <w:bCs/>
          <w:sz w:val="24"/>
          <w:szCs w:val="24"/>
          <w:lang w:val="en-US"/>
        </w:rPr>
        <w:t>M3</w:t>
      </w:r>
      <w:r>
        <w:rPr>
          <w:sz w:val="24"/>
          <w:szCs w:val="24"/>
          <w:lang w:val="en-US"/>
        </w:rPr>
        <w:t xml:space="preserve">) and check if you know the words. Afterwards correct your exercise using the solution sheet </w:t>
      </w:r>
      <w:r w:rsidRPr="00931AB5">
        <w:rPr>
          <w:b/>
          <w:bCs/>
          <w:sz w:val="24"/>
          <w:szCs w:val="24"/>
          <w:lang w:val="en-US"/>
        </w:rPr>
        <w:t>(M4</w:t>
      </w:r>
      <w:r>
        <w:rPr>
          <w:sz w:val="24"/>
          <w:szCs w:val="24"/>
          <w:lang w:val="en-US"/>
        </w:rPr>
        <w:t>).</w:t>
      </w:r>
    </w:p>
    <w:p w14:paraId="672F6786" w14:textId="77777777" w:rsidR="002074BF" w:rsidRPr="00FE46C8" w:rsidRDefault="002074BF" w:rsidP="002074BF">
      <w:pPr>
        <w:jc w:val="both"/>
        <w:rPr>
          <w:b/>
          <w:bCs/>
          <w:sz w:val="24"/>
          <w:szCs w:val="24"/>
          <w:u w:val="single"/>
          <w:lang w:val="en-US"/>
        </w:rPr>
      </w:pPr>
      <w:r w:rsidRPr="00A6461E">
        <w:rPr>
          <w:b/>
          <w:bCs/>
          <w:sz w:val="24"/>
          <w:szCs w:val="24"/>
          <w:u w:val="single"/>
          <w:lang w:val="en-US"/>
        </w:rPr>
        <w:t xml:space="preserve">Part </w:t>
      </w:r>
      <w:proofErr w:type="gramStart"/>
      <w:r w:rsidRPr="00A6461E">
        <w:rPr>
          <w:b/>
          <w:bCs/>
          <w:sz w:val="24"/>
          <w:szCs w:val="24"/>
          <w:u w:val="single"/>
          <w:lang w:val="en-US"/>
        </w:rPr>
        <w:t>II</w:t>
      </w:r>
      <w:r>
        <w:rPr>
          <w:b/>
          <w:bCs/>
          <w:sz w:val="24"/>
          <w:szCs w:val="24"/>
          <w:u w:val="single"/>
          <w:lang w:val="en-US"/>
        </w:rPr>
        <w:t>I</w:t>
      </w:r>
      <w:r w:rsidRPr="00A6461E">
        <w:rPr>
          <w:b/>
          <w:bCs/>
          <w:sz w:val="24"/>
          <w:szCs w:val="24"/>
          <w:u w:val="single"/>
          <w:lang w:val="en-US"/>
        </w:rPr>
        <w:t xml:space="preserve"> :</w:t>
      </w:r>
      <w:proofErr w:type="gramEnd"/>
      <w:r w:rsidRPr="00A6461E">
        <w:rPr>
          <w:b/>
          <w:bCs/>
          <w:sz w:val="24"/>
          <w:szCs w:val="24"/>
          <w:u w:val="single"/>
          <w:lang w:val="en-US"/>
        </w:rPr>
        <w:t xml:space="preserve"> </w:t>
      </w:r>
      <w:r>
        <w:rPr>
          <w:b/>
          <w:bCs/>
          <w:sz w:val="24"/>
          <w:szCs w:val="24"/>
          <w:u w:val="single"/>
          <w:lang w:val="en-US"/>
        </w:rPr>
        <w:t>Preparing and then writing a character portray</w:t>
      </w:r>
      <w:r w:rsidRPr="00FE46C8">
        <w:rPr>
          <w:b/>
          <w:bCs/>
          <w:sz w:val="24"/>
          <w:szCs w:val="24"/>
          <w:lang w:val="en-US"/>
        </w:rPr>
        <w:t xml:space="preserve">    </w:t>
      </w:r>
      <w:r>
        <w:rPr>
          <w:b/>
          <w:bCs/>
          <w:sz w:val="24"/>
          <w:szCs w:val="24"/>
          <w:lang w:val="en-US"/>
        </w:rPr>
        <w:t xml:space="preserve">                   </w:t>
      </w:r>
      <w:r w:rsidRPr="00FE46C8">
        <w:rPr>
          <w:b/>
          <w:bCs/>
          <w:sz w:val="24"/>
          <w:szCs w:val="24"/>
          <w:lang w:val="en-US"/>
        </w:rPr>
        <w:t xml:space="preserve">                </w:t>
      </w:r>
    </w:p>
    <w:p w14:paraId="20A36AD4" w14:textId="77777777" w:rsidR="002074BF" w:rsidRDefault="002074BF" w:rsidP="002074BF">
      <w:pPr>
        <w:pStyle w:val="Listenabsatz"/>
        <w:numPr>
          <w:ilvl w:val="0"/>
          <w:numId w:val="2"/>
        </w:numPr>
        <w:jc w:val="both"/>
        <w:rPr>
          <w:sz w:val="24"/>
          <w:szCs w:val="24"/>
          <w:lang w:val="en-US"/>
        </w:rPr>
      </w:pPr>
      <w:r>
        <w:rPr>
          <w:sz w:val="24"/>
          <w:szCs w:val="24"/>
          <w:lang w:val="en-US"/>
        </w:rPr>
        <w:t xml:space="preserve">Collect information about protagonists in the novel “Jerry” and use adjectives to describe them. You can use bullet points to brainstorm your ideas and produce a list of aspects. </w:t>
      </w:r>
    </w:p>
    <w:p w14:paraId="3846171D" w14:textId="77777777" w:rsidR="002074BF" w:rsidRDefault="002074BF" w:rsidP="002074BF">
      <w:pPr>
        <w:pStyle w:val="Listenabsatz"/>
        <w:jc w:val="both"/>
        <w:rPr>
          <w:sz w:val="24"/>
          <w:szCs w:val="24"/>
          <w:lang w:val="en-US"/>
        </w:rPr>
      </w:pPr>
      <w:r>
        <w:rPr>
          <w:sz w:val="24"/>
          <w:szCs w:val="24"/>
          <w:lang w:val="en-US"/>
        </w:rPr>
        <w:t>Work intensively on the list of aspects for the main character Ben. Add to your list where in the novel you find information about him in the novel so that you can explain his character traits (</w:t>
      </w:r>
      <w:proofErr w:type="spellStart"/>
      <w:r>
        <w:rPr>
          <w:sz w:val="24"/>
          <w:szCs w:val="24"/>
          <w:lang w:val="en-US"/>
        </w:rPr>
        <w:t>Charakterzüge</w:t>
      </w:r>
      <w:proofErr w:type="spellEnd"/>
      <w:r>
        <w:rPr>
          <w:sz w:val="24"/>
          <w:szCs w:val="24"/>
          <w:lang w:val="en-US"/>
        </w:rPr>
        <w:t xml:space="preserve">). </w:t>
      </w:r>
    </w:p>
    <w:p w14:paraId="73F1940A" w14:textId="77777777" w:rsidR="002074BF" w:rsidRDefault="002074BF" w:rsidP="002074BF">
      <w:pPr>
        <w:pStyle w:val="Listenabsatz"/>
        <w:numPr>
          <w:ilvl w:val="0"/>
          <w:numId w:val="2"/>
        </w:numPr>
        <w:jc w:val="both"/>
        <w:rPr>
          <w:sz w:val="24"/>
          <w:szCs w:val="24"/>
          <w:lang w:val="en-US"/>
        </w:rPr>
      </w:pPr>
      <w:r>
        <w:rPr>
          <w:sz w:val="24"/>
          <w:szCs w:val="24"/>
          <w:lang w:val="en-US"/>
        </w:rPr>
        <w:t>Use the solution sheet (</w:t>
      </w:r>
      <w:r w:rsidRPr="00931AB5">
        <w:rPr>
          <w:b/>
          <w:bCs/>
          <w:sz w:val="24"/>
          <w:szCs w:val="24"/>
          <w:lang w:val="en-US"/>
        </w:rPr>
        <w:t>M5</w:t>
      </w:r>
      <w:r>
        <w:rPr>
          <w:sz w:val="24"/>
          <w:szCs w:val="24"/>
          <w:lang w:val="en-US"/>
        </w:rPr>
        <w:t xml:space="preserve">) and compare your results with the bullet points on the solution sheet. </w:t>
      </w:r>
    </w:p>
    <w:p w14:paraId="15C9420A" w14:textId="77777777" w:rsidR="002074BF" w:rsidRDefault="002074BF" w:rsidP="002074BF">
      <w:pPr>
        <w:pStyle w:val="Listenabsatz"/>
        <w:numPr>
          <w:ilvl w:val="0"/>
          <w:numId w:val="2"/>
        </w:numPr>
        <w:jc w:val="both"/>
        <w:rPr>
          <w:sz w:val="24"/>
          <w:szCs w:val="24"/>
          <w:lang w:val="en-US"/>
        </w:rPr>
      </w:pPr>
      <w:r>
        <w:rPr>
          <w:sz w:val="24"/>
          <w:szCs w:val="24"/>
          <w:lang w:val="en-US"/>
        </w:rPr>
        <w:t>Look the worksheet with guidelines for the writing task (</w:t>
      </w:r>
      <w:r w:rsidRPr="00BC386F">
        <w:rPr>
          <w:b/>
          <w:bCs/>
          <w:sz w:val="24"/>
          <w:szCs w:val="24"/>
          <w:lang w:val="en-US"/>
        </w:rPr>
        <w:t>M6)</w:t>
      </w:r>
      <w:r>
        <w:rPr>
          <w:sz w:val="24"/>
          <w:szCs w:val="24"/>
          <w:lang w:val="en-US"/>
        </w:rPr>
        <w:t xml:space="preserve">, study it carefully and then write your character portray of Ben. </w:t>
      </w:r>
    </w:p>
    <w:p w14:paraId="64F73D97" w14:textId="77777777" w:rsidR="002074BF" w:rsidRPr="009C4834" w:rsidRDefault="002074BF" w:rsidP="002074BF">
      <w:pPr>
        <w:pStyle w:val="Listenabsatz"/>
        <w:numPr>
          <w:ilvl w:val="0"/>
          <w:numId w:val="2"/>
        </w:numPr>
        <w:jc w:val="both"/>
        <w:rPr>
          <w:sz w:val="24"/>
          <w:szCs w:val="24"/>
          <w:lang w:val="en-US"/>
        </w:rPr>
      </w:pPr>
      <w:r>
        <w:rPr>
          <w:sz w:val="24"/>
          <w:szCs w:val="24"/>
          <w:lang w:val="en-US"/>
        </w:rPr>
        <w:t>When you have finished you can compare your text with the one on the solution sheet (</w:t>
      </w:r>
      <w:r w:rsidRPr="00BC386F">
        <w:rPr>
          <w:b/>
          <w:bCs/>
          <w:sz w:val="24"/>
          <w:szCs w:val="24"/>
          <w:lang w:val="en-US"/>
        </w:rPr>
        <w:t>M7</w:t>
      </w:r>
      <w:r>
        <w:rPr>
          <w:sz w:val="24"/>
          <w:szCs w:val="24"/>
          <w:lang w:val="en-US"/>
        </w:rPr>
        <w:t xml:space="preserve">). The text on that sheet can give you an idea about how good your character portray is. For correcting mistakes send the text to your teacher and ask him/her to give you some feedback on the language. </w:t>
      </w:r>
    </w:p>
    <w:p w14:paraId="16CBF13C" w14:textId="77777777" w:rsidR="00DF0AF3" w:rsidRPr="002074BF" w:rsidRDefault="00DF0AF3">
      <w:pPr>
        <w:rPr>
          <w:lang w:val="en-US"/>
        </w:rPr>
      </w:pPr>
    </w:p>
    <w:sectPr w:rsidR="00DF0AF3" w:rsidRPr="002074B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503FCC"/>
    <w:multiLevelType w:val="hybridMultilevel"/>
    <w:tmpl w:val="729C4C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24349DF"/>
    <w:multiLevelType w:val="hybridMultilevel"/>
    <w:tmpl w:val="57DE5E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4BF"/>
    <w:rsid w:val="002074BF"/>
    <w:rsid w:val="0032088F"/>
    <w:rsid w:val="00B71361"/>
    <w:rsid w:val="00DF0A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07AFA"/>
  <w15:chartTrackingRefBased/>
  <w15:docId w15:val="{9A7F6A42-687A-450B-B196-3171F20D8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74B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074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305</Words>
  <Characters>1925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Brumby-Hartogh</dc:creator>
  <cp:keywords/>
  <dc:description/>
  <cp:lastModifiedBy>N. R.</cp:lastModifiedBy>
  <cp:revision>2</cp:revision>
  <dcterms:created xsi:type="dcterms:W3CDTF">2020-06-10T09:56:00Z</dcterms:created>
  <dcterms:modified xsi:type="dcterms:W3CDTF">2020-06-10T09:56:00Z</dcterms:modified>
</cp:coreProperties>
</file>